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FB" w:rsidRDefault="00F05DFB" w:rsidP="00F05DFB">
      <w:pPr>
        <w:shd w:val="clear" w:color="auto" w:fill="000000" w:themeFill="text1"/>
      </w:pPr>
      <w:r>
        <w:t>Characteristics of a Good Team Member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32"/>
        <w:gridCol w:w="4309"/>
        <w:gridCol w:w="4213"/>
      </w:tblGrid>
      <w:tr w:rsidR="00F05DFB" w:rsidTr="00383D5C">
        <w:trPr>
          <w:trHeight w:val="322"/>
        </w:trPr>
        <w:tc>
          <w:tcPr>
            <w:tcW w:w="1932" w:type="dxa"/>
          </w:tcPr>
          <w:p w:rsidR="00F05DFB" w:rsidRDefault="00F05DFB">
            <w:r>
              <w:t>Key Word</w:t>
            </w:r>
          </w:p>
        </w:tc>
        <w:tc>
          <w:tcPr>
            <w:tcW w:w="4309" w:type="dxa"/>
          </w:tcPr>
          <w:p w:rsidR="00F05DFB" w:rsidRDefault="00F05DFB">
            <w:r>
              <w:t>Description</w:t>
            </w:r>
          </w:p>
        </w:tc>
        <w:tc>
          <w:tcPr>
            <w:tcW w:w="4213" w:type="dxa"/>
          </w:tcPr>
          <w:p w:rsidR="00F05DFB" w:rsidRDefault="00F05DFB">
            <w:r>
              <w:t>Real Life Examples</w:t>
            </w:r>
          </w:p>
        </w:tc>
      </w:tr>
      <w:tr w:rsidR="00F05DFB" w:rsidTr="00383D5C">
        <w:trPr>
          <w:trHeight w:val="1974"/>
        </w:trPr>
        <w:tc>
          <w:tcPr>
            <w:tcW w:w="1932" w:type="dxa"/>
            <w:vAlign w:val="center"/>
          </w:tcPr>
          <w:p w:rsidR="00F05DFB" w:rsidRDefault="00F05DFB" w:rsidP="00F05DFB"/>
        </w:tc>
        <w:tc>
          <w:tcPr>
            <w:tcW w:w="4309" w:type="dxa"/>
            <w:vAlign w:val="center"/>
          </w:tcPr>
          <w:p w:rsidR="00F05DFB" w:rsidRDefault="00F05DFB" w:rsidP="00F05DFB">
            <w:r>
              <w:t>Someone who will tell you what is happening, regardless of whether it is good or bad news</w:t>
            </w:r>
          </w:p>
        </w:tc>
        <w:tc>
          <w:tcPr>
            <w:tcW w:w="4213" w:type="dxa"/>
            <w:vAlign w:val="center"/>
          </w:tcPr>
          <w:p w:rsidR="00F05DFB" w:rsidRDefault="00F05DFB" w:rsidP="00F05DFB"/>
        </w:tc>
      </w:tr>
      <w:tr w:rsidR="00F05DFB" w:rsidTr="00383D5C">
        <w:trPr>
          <w:trHeight w:val="1974"/>
        </w:trPr>
        <w:tc>
          <w:tcPr>
            <w:tcW w:w="1932" w:type="dxa"/>
            <w:vAlign w:val="center"/>
          </w:tcPr>
          <w:p w:rsidR="00F05DFB" w:rsidRDefault="00F05DFB" w:rsidP="00F05DFB"/>
        </w:tc>
        <w:tc>
          <w:tcPr>
            <w:tcW w:w="4309" w:type="dxa"/>
            <w:vAlign w:val="center"/>
          </w:tcPr>
          <w:p w:rsidR="00F05DFB" w:rsidRDefault="00F05DFB" w:rsidP="00F05DFB">
            <w:r>
              <w:t>Someone who does his or her fair share of the work</w:t>
            </w:r>
          </w:p>
        </w:tc>
        <w:tc>
          <w:tcPr>
            <w:tcW w:w="4213" w:type="dxa"/>
            <w:vAlign w:val="center"/>
          </w:tcPr>
          <w:p w:rsidR="00F05DFB" w:rsidRDefault="00F05DFB" w:rsidP="00F05DFB"/>
        </w:tc>
        <w:bookmarkStart w:id="0" w:name="_GoBack"/>
        <w:bookmarkEnd w:id="0"/>
      </w:tr>
      <w:tr w:rsidR="00F05DFB" w:rsidTr="00383D5C">
        <w:trPr>
          <w:trHeight w:val="1974"/>
        </w:trPr>
        <w:tc>
          <w:tcPr>
            <w:tcW w:w="1932" w:type="dxa"/>
            <w:vAlign w:val="center"/>
          </w:tcPr>
          <w:p w:rsidR="00F05DFB" w:rsidRDefault="00F05DFB" w:rsidP="00F05DFB"/>
        </w:tc>
        <w:tc>
          <w:tcPr>
            <w:tcW w:w="4309" w:type="dxa"/>
            <w:vAlign w:val="center"/>
          </w:tcPr>
          <w:p w:rsidR="00F05DFB" w:rsidRDefault="00F05DFB" w:rsidP="00F05DFB">
            <w:r>
              <w:t>Someone who meets deadlines and is on time</w:t>
            </w:r>
          </w:p>
        </w:tc>
        <w:tc>
          <w:tcPr>
            <w:tcW w:w="4213" w:type="dxa"/>
            <w:vAlign w:val="center"/>
          </w:tcPr>
          <w:p w:rsidR="00F05DFB" w:rsidRDefault="00F05DFB" w:rsidP="00F05DFB">
            <w:pPr>
              <w:pStyle w:val="ListParagraph"/>
              <w:numPr>
                <w:ilvl w:val="0"/>
                <w:numId w:val="1"/>
              </w:numPr>
            </w:pPr>
            <w:r>
              <w:t>Turns up for practice on time</w:t>
            </w:r>
          </w:p>
          <w:p w:rsidR="00F05DFB" w:rsidRDefault="00F05DFB" w:rsidP="00F05DFB">
            <w:pPr>
              <w:pStyle w:val="ListParagraph"/>
              <w:numPr>
                <w:ilvl w:val="0"/>
                <w:numId w:val="1"/>
              </w:numPr>
            </w:pPr>
            <w:r>
              <w:t>Always brings kit</w:t>
            </w:r>
          </w:p>
        </w:tc>
      </w:tr>
      <w:tr w:rsidR="00F05DFB" w:rsidTr="00383D5C">
        <w:trPr>
          <w:trHeight w:val="1974"/>
        </w:trPr>
        <w:tc>
          <w:tcPr>
            <w:tcW w:w="1932" w:type="dxa"/>
            <w:vAlign w:val="center"/>
          </w:tcPr>
          <w:p w:rsidR="00F05DFB" w:rsidRDefault="00F05DFB" w:rsidP="00F05DFB"/>
        </w:tc>
        <w:tc>
          <w:tcPr>
            <w:tcW w:w="4309" w:type="dxa"/>
            <w:vAlign w:val="center"/>
          </w:tcPr>
          <w:p w:rsidR="00F05DFB" w:rsidRDefault="00F05DFB" w:rsidP="00F05DFB">
            <w:r>
              <w:t>Someone who takes credit for what they have done, but would never take the credit for someone else’s work</w:t>
            </w:r>
          </w:p>
        </w:tc>
        <w:tc>
          <w:tcPr>
            <w:tcW w:w="4213" w:type="dxa"/>
            <w:vAlign w:val="center"/>
          </w:tcPr>
          <w:p w:rsidR="00F05DFB" w:rsidRDefault="00F05DFB" w:rsidP="00F05DFB"/>
        </w:tc>
      </w:tr>
      <w:tr w:rsidR="00F05DFB" w:rsidTr="00383D5C">
        <w:trPr>
          <w:trHeight w:val="1974"/>
        </w:trPr>
        <w:tc>
          <w:tcPr>
            <w:tcW w:w="1932" w:type="dxa"/>
            <w:vAlign w:val="center"/>
          </w:tcPr>
          <w:p w:rsidR="00F05DFB" w:rsidRDefault="00F05DFB" w:rsidP="00F05DFB"/>
        </w:tc>
        <w:tc>
          <w:tcPr>
            <w:tcW w:w="4309" w:type="dxa"/>
            <w:vAlign w:val="center"/>
          </w:tcPr>
          <w:p w:rsidR="00F05DFB" w:rsidRDefault="00F05DFB" w:rsidP="00F05DFB">
            <w:r>
              <w:t>Someone who is social and who can clearly communicate what they and other people are doing.  This includes being a good listener (so that you can communicate appropriately)</w:t>
            </w:r>
          </w:p>
        </w:tc>
        <w:tc>
          <w:tcPr>
            <w:tcW w:w="4213" w:type="dxa"/>
            <w:vAlign w:val="center"/>
          </w:tcPr>
          <w:p w:rsidR="00F05DFB" w:rsidRDefault="00F05DFB" w:rsidP="00F05DFB"/>
        </w:tc>
      </w:tr>
      <w:tr w:rsidR="00F05DFB" w:rsidTr="00383D5C">
        <w:trPr>
          <w:trHeight w:val="1974"/>
        </w:trPr>
        <w:tc>
          <w:tcPr>
            <w:tcW w:w="1932" w:type="dxa"/>
            <w:vAlign w:val="center"/>
          </w:tcPr>
          <w:p w:rsidR="00F05DFB" w:rsidRPr="00F05DFB" w:rsidRDefault="00F05DFB" w:rsidP="00F05DFB"/>
        </w:tc>
        <w:tc>
          <w:tcPr>
            <w:tcW w:w="4309" w:type="dxa"/>
            <w:vAlign w:val="center"/>
          </w:tcPr>
          <w:p w:rsidR="00F05DFB" w:rsidRPr="00F05DFB" w:rsidRDefault="00F05DFB" w:rsidP="00F05DFB">
            <w:r w:rsidRPr="00F05DFB">
              <w:t>Someone who is enthusiastic about the task and who tries to find a way to resolve any issues.</w:t>
            </w:r>
          </w:p>
        </w:tc>
        <w:tc>
          <w:tcPr>
            <w:tcW w:w="4213" w:type="dxa"/>
            <w:vAlign w:val="center"/>
          </w:tcPr>
          <w:p w:rsidR="00F05DFB" w:rsidRDefault="00F05DFB" w:rsidP="00F05DFB"/>
        </w:tc>
      </w:tr>
      <w:tr w:rsidR="00F05DFB" w:rsidTr="00383D5C">
        <w:trPr>
          <w:trHeight w:val="1925"/>
        </w:trPr>
        <w:tc>
          <w:tcPr>
            <w:tcW w:w="1932" w:type="dxa"/>
            <w:vAlign w:val="center"/>
          </w:tcPr>
          <w:p w:rsidR="00F05DFB" w:rsidRPr="00F05DFB" w:rsidRDefault="00F05DFB" w:rsidP="00F05DFB"/>
        </w:tc>
        <w:tc>
          <w:tcPr>
            <w:tcW w:w="4309" w:type="dxa"/>
            <w:vAlign w:val="center"/>
          </w:tcPr>
          <w:p w:rsidR="00F05DFB" w:rsidRPr="00F05DFB" w:rsidRDefault="00F05DFB" w:rsidP="00F05DFB">
            <w:r w:rsidRPr="00F05DFB">
              <w:rPr>
                <w:rFonts w:cs="Arial"/>
                <w:color w:val="000000"/>
              </w:rPr>
              <w:t>Someone who provides some unique skills and/or knowledge that move the team forward</w:t>
            </w:r>
          </w:p>
        </w:tc>
        <w:tc>
          <w:tcPr>
            <w:tcW w:w="4213" w:type="dxa"/>
            <w:vAlign w:val="center"/>
          </w:tcPr>
          <w:p w:rsidR="00F05DFB" w:rsidRDefault="00F05DFB" w:rsidP="00F05DFB"/>
        </w:tc>
      </w:tr>
    </w:tbl>
    <w:p w:rsidR="00313E67" w:rsidRDefault="00313E67"/>
    <w:sectPr w:rsidR="00313E67" w:rsidSect="00383D5C">
      <w:pgSz w:w="11907" w:h="16839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B2F6F"/>
    <w:multiLevelType w:val="hybridMultilevel"/>
    <w:tmpl w:val="F9D27B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DFB"/>
    <w:rsid w:val="00072159"/>
    <w:rsid w:val="000E7F56"/>
    <w:rsid w:val="00151B8C"/>
    <w:rsid w:val="00313E67"/>
    <w:rsid w:val="00383D5C"/>
    <w:rsid w:val="00C11045"/>
    <w:rsid w:val="00F0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5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5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5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5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617B1EFD</Template>
  <TotalTime>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2</cp:revision>
  <dcterms:created xsi:type="dcterms:W3CDTF">2017-05-15T08:18:00Z</dcterms:created>
  <dcterms:modified xsi:type="dcterms:W3CDTF">2017-12-01T11:32:00Z</dcterms:modified>
</cp:coreProperties>
</file>